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C9" w:rsidRDefault="003320C9" w:rsidP="003320C9">
      <w:pPr>
        <w:shd w:val="clear" w:color="auto" w:fill="FFFFFF"/>
        <w:ind w:left="180" w:right="141" w:firstLine="180"/>
        <w:jc w:val="center"/>
      </w:pPr>
      <w:r>
        <w:rPr>
          <w:rFonts w:ascii="Arial" w:hAnsi="Arial" w:cs="Arial"/>
          <w:b/>
          <w:bCs/>
          <w:color w:val="FF0000"/>
          <w:sz w:val="18"/>
          <w:szCs w:val="18"/>
        </w:rPr>
        <w:t>COĞRAFYA DERSİ 12. SINIF 2. DÖNEM 3. YAZILI SORULARI (6) (TEST)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320C9" w:rsidRDefault="003320C9" w:rsidP="003320C9">
      <w:pPr>
        <w:shd w:val="clear" w:color="auto" w:fill="FFFFFF"/>
        <w:ind w:left="180" w:right="141" w:firstLine="180"/>
        <w:jc w:val="center"/>
      </w:pPr>
      <w:r>
        <w:rPr>
          <w:rFonts w:ascii="Arial" w:hAnsi="Arial" w:cs="Arial"/>
          <w:b/>
          <w:bCs/>
          <w:color w:val="003366"/>
          <w:sz w:val="18"/>
          <w:szCs w:val="18"/>
        </w:rPr>
        <w:t>… – …  EĞİTİM VE ÖĞRETİM YILI ………..……………..… OKULU 12/… SINIFI</w:t>
      </w:r>
    </w:p>
    <w:p w:rsidR="003320C9" w:rsidRDefault="003320C9" w:rsidP="003320C9">
      <w:pPr>
        <w:shd w:val="clear" w:color="auto" w:fill="FFFFFF"/>
        <w:ind w:left="180" w:right="141" w:firstLine="180"/>
        <w:jc w:val="center"/>
      </w:pPr>
      <w:r>
        <w:rPr>
          <w:rFonts w:ascii="Arial" w:hAnsi="Arial" w:cs="Arial"/>
          <w:b/>
          <w:bCs/>
          <w:color w:val="003366"/>
          <w:sz w:val="18"/>
          <w:szCs w:val="18"/>
        </w:rPr>
        <w:t>COĞRAFYA DERSİ 2. DÖNEM 3. YAZILISI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320C9" w:rsidRDefault="003320C9" w:rsidP="003320C9">
      <w:pPr>
        <w:shd w:val="clear" w:color="auto" w:fill="FFFFFF"/>
        <w:ind w:left="180" w:right="141" w:firstLine="180"/>
        <w:jc w:val="right"/>
      </w:pPr>
      <w:r>
        <w:rPr>
          <w:rFonts w:ascii="Arial" w:hAnsi="Arial" w:cs="Arial"/>
          <w:b/>
          <w:bCs/>
          <w:color w:val="003366"/>
          <w:sz w:val="18"/>
          <w:szCs w:val="18"/>
        </w:rPr>
        <w:t>Tarih: …/…/……</w:t>
      </w:r>
    </w:p>
    <w:p w:rsidR="003320C9" w:rsidRDefault="003320C9" w:rsidP="003320C9">
      <w:pPr>
        <w:shd w:val="clear" w:color="auto" w:fill="FFFFFF"/>
        <w:ind w:left="180" w:right="141" w:firstLine="180"/>
        <w:jc w:val="center"/>
      </w:pPr>
      <w:r>
        <w:rPr>
          <w:rFonts w:ascii="Arial" w:hAnsi="Arial" w:cs="Arial"/>
          <w:b/>
          <w:bCs/>
          <w:color w:val="003366"/>
          <w:sz w:val="18"/>
          <w:szCs w:val="18"/>
        </w:rPr>
        <w:t>ADI SOYADI:………………………… NU:………….. PUAN:………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1.</w:t>
      </w:r>
      <w:r>
        <w:rPr>
          <w:rFonts w:ascii="Arial" w:hAnsi="Arial" w:cs="Arial"/>
          <w:color w:val="003366"/>
          <w:sz w:val="18"/>
          <w:szCs w:val="18"/>
        </w:rPr>
        <w:t xml:space="preserve"> Bu proje kapsamında; Amasya,Çorum,Samsun,Tokat, Yozgat illeri bulunmaktadır. Projenin genel amacı akım düzensizliğini önlemek,taşkın,erozyon ve çevre kirliliğini önlemek ekolojik dengeyi bozmadan arazi kullanımını planlamak ve doğal kaynakların kontrolü, meraların ıslahı ve düzenli kentleşmeyi sağlamaktır.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Yukarıda belirtilen bölgesel kalkınma projesi aşağıdakilerden hangisidir?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DOKAP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ZBK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DAP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GAP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YHGP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2.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I – Hızlı nüfus artışı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II – Ülkelerin bağımsız olma istekleri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III – Küresel ısınma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IV – Ormanların tahribi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Yukarıda verilenlerden hangisi ya da hangilerinin, günümüzde yaşanan su sorununun ortaya çıkmasında etkili olduğu savunulabilir?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I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II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I ve III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III ve IV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I ve II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3. 1990 yılında Türkiye’nin öncülüğünde başlayan çalışmalar sonucunda 1992 yılında kurulan KEİ ( Karadeniz Ekonomik İşbirliği )’nin üyeleri arasında aşağıdaki ülkelerden hangisi yoktur?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Azerbaycan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Rusya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Ukrayna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Suriye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Gürcistan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4.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I – Afrika kıtasının tek kâğıt ve selüloz üreticisidir.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II – Afrika kıtasının en kalabalık nüfuslu ülkesidir.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III – Afrika kıtasının en gelişmiş ülkesidir.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IV – Ülkenin okyanusa kıyısı yoktur.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V – Ülke ekonomisi değerli madenler ve tarıma dayanır.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Yukarıda verilen özelliklerden hangisi Güney Afrika Cumhuriyeti’ ne ait değildir?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Yalnız I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II ve IV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IV ve V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III ve IV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Yalnız IV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5. Aşağıdakilerden hangisi Türkiye’nin doğrudan ilgilendiği sorunlardan biridir?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Filistin Sorunu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Makedonya Sorunu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Kosova Sorunu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Bosna Hersek Sorunu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Ege Denizi Kıta Sahanlığı Sorunu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6.</w:t>
      </w:r>
      <w:r>
        <w:rPr>
          <w:rFonts w:ascii="Arial" w:hAnsi="Arial" w:cs="Arial"/>
          <w:color w:val="003366"/>
          <w:sz w:val="18"/>
          <w:szCs w:val="18"/>
        </w:rPr>
        <w:t xml:space="preserve"> Herhangi bir ülkenin dünya üzerinde bulunduğu alanın askerî, siyasi, kültürel, ekonomik bakımdan önemi jeopolitik konumunu ifade eder.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Buna göre aşağıdakilerden hangisi, Türkiye’nin jeopolitik önemini artıran etkenler arasında gösterilemez?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Hazar ve Orta Doğu petrol bölgelerine yakın olması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Ortalama yükseltisinin fazla olması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İklim çeşitliliğinin fazla olması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Farklı denizlere kıyısı olması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lastRenderedPageBreak/>
        <w:t>E) Orta kuşakta yer alması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7. Aşağıdakilerden hangisi ülkelerin gelişmişlik düzeyi göstergelerinden birisi değildir?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Kişi başına düşen milli gelir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Kişi başına düşen doktor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Yeraltı kaynaklarının zenginliği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Enerji üretim miktarı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Okullaşma oranı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8.</w:t>
      </w:r>
      <w:r>
        <w:rPr>
          <w:rFonts w:ascii="Arial" w:hAnsi="Arial" w:cs="Arial"/>
          <w:color w:val="003366"/>
          <w:sz w:val="18"/>
          <w:szCs w:val="18"/>
        </w:rPr>
        <w:t xml:space="preserve"> Dünyadaki tatlı su kaynakları eşit olarak dağılmamıştır.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Buna göre aşağıdaki ülkelerden hangisinin diğerlerine göre su sıkıntısı çekmediği söylenebilir?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Mısır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Brezilya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Suudi Arabistan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Cezayir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İran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9.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I – Kişi başına düşen milli gelir fazladır.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II – Tarımsal faaliyetlerde iklime bağımlılık fazladır.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III – Nüfusa yapılan yatırımlar fazladır.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IV – Okur-yazar oranı düşüktür.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V – Sanayide çalışan nüfus oranı yüksektir.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Yukarıda verilen özelliklerden hangisi veya hangileri gelişmiş ülkelere ait değildir?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II, III ve IV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I,II ve III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III,IV ve V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I ve IV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III ve V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10.</w:t>
      </w:r>
      <w:r>
        <w:rPr>
          <w:rFonts w:ascii="Arial" w:hAnsi="Arial" w:cs="Arial"/>
          <w:color w:val="003366"/>
          <w:sz w:val="18"/>
          <w:szCs w:val="18"/>
        </w:rPr>
        <w:t xml:space="preserve"> …………………..,nüfusun gelecekteki durumunu, demografik özelliklerin ülkenin sosyal, ekonomik yapısı üzerindeki etkilerini tespit etmek </w:t>
      </w:r>
      <w:hyperlink r:id="rId4" w:tgtFrame="_blank" w:history="1">
        <w:r>
          <w:rPr>
            <w:rStyle w:val="Hyperlink"/>
            <w:rFonts w:ascii="Arial" w:hAnsi="Arial" w:cs="Arial"/>
            <w:color w:val="003366"/>
            <w:sz w:val="18"/>
            <w:szCs w:val="18"/>
            <w:u w:val="none"/>
          </w:rPr>
          <w:t>(bilgi yelpazesi.net)</w:t>
        </w:r>
      </w:hyperlink>
      <w:r>
        <w:rPr>
          <w:rFonts w:ascii="Arial" w:hAnsi="Arial" w:cs="Arial"/>
          <w:color w:val="003366"/>
          <w:sz w:val="18"/>
          <w:szCs w:val="18"/>
        </w:rPr>
        <w:t xml:space="preserve"> için kullanılan tüm çalışmalara denir.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Buna göre, yukarıda boş bırakılan yere aşağıdakilerden hangisi getirilmelidir?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Nüfus patlaması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Nüfus artış hızı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Nüfus politikası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Aile planlaması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Nüfus projeksiyonu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11. Türkiye'de nüfus artış hızını düşürücü politikaların uygulanmasının en önemli nedeni aşağıdakilerden hangisidir?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Tarımda makineleşme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Ölüm oranlarının sağlık hizmetlerinin gelişmesiyle azalması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Nüfus artış hızının ekonomik kalkınmayı olumsuz yönde etkilemesini önlemek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Ülke savunmasında insan gücünden çok silah gücünün ön plana çıkması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Anne ve çocuk sağlığını koruma isteği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12. Türkiye’nin dış ticaretiyle ilgili aşağıdaki ifadelerden hangisi yanlıştır?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Dış satımda sanayi ürünlerinin payı giderek artmaktadır.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Endüstri ürünleri, dış alımda önemli bir paya sahiptir.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Bazı ürünlerin dış pazarlarda rekabet gücü giderek artmaktadır.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Dış satımda tarım ürünleri arasında ön sıraları pamuk, tütün, üzüm, fındık ve incir alır.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Dış satım gelirleri dış alım giderlerini karşılamaktadır.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13. Aşağıdakilerden hangisi, Türkiye’de 1960 yılına kadar nüfus artış hızını yükseltmek amacıyla yapılan uygulamalar arasında gösterilemez?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Fakir vatandaşlara ücretsiz ilaç dağıtılması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Çocuk sahibi çalışan kadınların maaşlarından kesinti yapılması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Fazla çocuk sahibi olan ailelerin yol vergisinden muaf tutulması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Nüfus artış hızını yükseltmek amacıyla nüfus komisyonunun kurulması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Altı ya da daha fazla çocuklu annelerin para ya da madalya ile ödüllendirilmesi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14.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I – Kıbrıs sorunu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II – Ege Adaları sorunu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III – Bosna-Hersek sorunu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IV – Kosova Sorunu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lastRenderedPageBreak/>
        <w:t>V – Batı Trakya sorunu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Yukarıda, ülkemizi doğrudan veya dolaylı olarak ilgilendiren bazı bölgesel sorunlar verilmiştir.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Bunlardan hangisi ya da hangileri Türkiye ile Yunanistan arasındadır?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Yalnız I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Yalnız II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I ve II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III, IV ve V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I, II ve V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15. Türkiye’de coğrafî bölgelerin iklim özellikleri göz önüne alındığında, aşağıdakilerden hangisi Iğdır ovasında pamuk yetiştirilmesine benzer bir durumdur?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Gemlik’te zeytin yetiştirilmesi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Aydın’da incir yetiştirilmesi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Giresun’da fındık yetiştirilmesi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Rize’de turunçgil yetiştirilmesi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Konya’da buğday yetiştirilmesi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16. Aşağıdaki Güneydoğu Anadolu haritasında, oklar yönünde ilerlendiğinde aşağıdakilerden hangisiyle karşılaşılmaz?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286000" cy="981075"/>
            <wp:effectExtent l="19050" t="0" r="0" b="0"/>
            <wp:docPr id="1066" name="Picture 1066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1 nolu yönde, Akdeniz ikliminin etkisi görülür.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4 nolu yönde, ortalama yükselti azalır.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3 nolu yönde, kış sıcaklık ortalamaları azalır.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2 nolu yönde denizellik artar.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1 ve 4 nolu yönlerde güneşlenme süresi artar.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17.</w:t>
      </w:r>
      <w:r>
        <w:rPr>
          <w:rFonts w:ascii="Arial" w:hAnsi="Arial" w:cs="Arial"/>
          <w:color w:val="003366"/>
          <w:sz w:val="18"/>
          <w:szCs w:val="18"/>
        </w:rPr>
        <w:t xml:space="preserve"> Aşağıdaki tabloda Türkiye'nin 1990 yılında ülke gruplarına göre yaptığı ihracat ve ithalat (milyar dolar) dağılışı verilmiştir.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647950" cy="1524000"/>
            <wp:effectExtent l="19050" t="0" r="0" b="0"/>
            <wp:docPr id="1067" name="Picture 1067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Yalnızca tablodaki bilgilerden yararlanarak aşağıdaki yargılardan hangisine ulaşılamaz?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İthalat ve ihracatta en büyük pay OECD ülkelerine aittir.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Tarım ürünü ithalatı, ihracattan daha fazladır.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İslam ülkeleri ile olan ticarette dış ticaret açığı vardır.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OECD ülkeleri ile dış ticaret fazlası vardır.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Türkiye'nin Avrupa Topluluğu ülkeleri ile olan ticarette dış ticaret açığı vardır.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18.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1647825" cy="1057275"/>
            <wp:effectExtent l="19050" t="0" r="9525" b="0"/>
            <wp:docPr id="1068" name="Picture 1068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8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Yukarıdaki haritada  Fizibilite çalışmaları tamamlanan bölgesel gelişme planlarının uygulama alanlarından biri görülmektedir.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Buna göre bu bölgesel gelişme Projesi alanı (adı) aşağıdakilerden hangisidir?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A)GAP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B)DOKAP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lastRenderedPageBreak/>
        <w:t>C)DAP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D)Yeşilırmak Havzası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E)ZBK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19.</w:t>
      </w:r>
      <w:r>
        <w:rPr>
          <w:rFonts w:ascii="Arial" w:hAnsi="Arial" w:cs="Arial"/>
          <w:color w:val="003366"/>
          <w:sz w:val="18"/>
          <w:szCs w:val="18"/>
        </w:rPr>
        <w:t xml:space="preserve"> Arazideki engebeler arttıkça, aynı standarttaki kara yollarının kilometre maliyeti artmaktadır.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733675" cy="1257300"/>
            <wp:effectExtent l="19050" t="0" r="9525" b="0"/>
            <wp:docPr id="1069" name="Picture 1069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Buna göre, yukarıdaki haritada ok yönünde numaralandırılarak verilen doğrultuda yapılacak yeni kara yolunun kilometre maliyetinin daha az olması beklenir?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I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II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III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IV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V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20. Aşağıdakilerden hangisi köyden kente göçün itici sebepleri arasında gösterilemez?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Aşırı nüfus artışı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Tarımda makineleşme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Çarpık kentleşme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Kişi başına düşen milli gelirde azalma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Terör faaliyetleri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21.Aşağıdaki bitkilerden hangisi Akdeniz ikliminin tanıtıcı bitkilerinden birisi değildir?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Portakal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Elma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Muz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İncir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Zeytin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22.</w:t>
      </w:r>
      <w:r>
        <w:rPr>
          <w:rFonts w:ascii="Arial" w:hAnsi="Arial" w:cs="Arial"/>
          <w:color w:val="003366"/>
          <w:sz w:val="18"/>
          <w:szCs w:val="18"/>
        </w:rPr>
        <w:t xml:space="preserve"> Bölge sınıflandırmasında doğal ve beşeri özellikler göz önünde bulundurulur.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Aşağıdakilerden hangisi bölgeleri oluşturan doğal faktörlerden birisi değildir?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Coğrafi konum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İklim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Yerleşme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Yerşekilleri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Bitki örtüsü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23.Aşağıdaki limanlardan hangisinin hinterlandı en az gelişmiştir?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Trabzon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Samsun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İskenderun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İzmir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Sinop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24.Aşağıdakilerden hangisi nüfusun yoğun olduğu yerlerin ortak özelliği değildir?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Ulaşımın gelişmiş olması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İklimin ılıman olması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Verimli arazilerin yaygın oluşu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Yerşekillerinin sade oluşu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Yerleşmenin engebeli alanlardan oluşu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25.</w:t>
      </w:r>
      <w:r>
        <w:rPr>
          <w:rFonts w:ascii="Arial" w:hAnsi="Arial" w:cs="Arial"/>
          <w:color w:val="003366"/>
          <w:sz w:val="18"/>
          <w:szCs w:val="18"/>
        </w:rPr>
        <w:t xml:space="preserve"> Bir ülkenin nüfusu ile ilgili bilgiler o ülkenin gelişmişlik düzeyi hakkında bilgi verir.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Buna göre;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1-Kent nüfusunun kırsal nüfusa oranı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2-Okur-yazar oranı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3-Aritmetik nüfus yoğunluğu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4-Çocuk nüfusun toplam nüfusun içindeki payı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Özelliklerinden hangileri o ülkenin gelişmişlik düzeyi hakkında bilgi vermez?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Yalnız 3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Yalnız 4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lastRenderedPageBreak/>
        <w:t>C) 1-2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1-3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2-4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26. Aşağıdakilerden hangisi Çin’de uygulanan nüfus politikasıyla ilgili yanlış bir bilgidir?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Ülkede çocuk sayısını azaltmak amacıyla çeşitli teşvikler verilmektedir.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Ailelerde çocuk sayısı alınan önlemlerle sınırlı tutulmaktadır.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Politikalar ülkede özellikle kırsal kesimde ilgi görmektedir.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Uygulanan politika ülkede cinsiyet dengesizliğine yol açmıştır.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Ülkede nüfus artış hızı 1950’li yıllara göre azalmıştır.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27.</w:t>
      </w:r>
      <w:r>
        <w:rPr>
          <w:rFonts w:ascii="Arial" w:hAnsi="Arial" w:cs="Arial"/>
          <w:color w:val="003366"/>
          <w:sz w:val="18"/>
          <w:szCs w:val="18"/>
        </w:rPr>
        <w:t xml:space="preserve"> Jeolojik oluşumundaki farklılıklardan dolayı Türkiye'de çok çeşitli madenler bulunmaktadır. Ancak bazı madenlerin rezervinin az olması </w:t>
      </w:r>
      <w:hyperlink r:id="rId9" w:tgtFrame="_blank" w:history="1">
        <w:r>
          <w:rPr>
            <w:rStyle w:val="Hyperlink"/>
            <w:rFonts w:ascii="Arial" w:hAnsi="Arial" w:cs="Arial"/>
            <w:color w:val="003366"/>
            <w:sz w:val="18"/>
            <w:szCs w:val="18"/>
            <w:u w:val="none"/>
          </w:rPr>
          <w:t>(bilgi yelpazesi.net)</w:t>
        </w:r>
      </w:hyperlink>
      <w:r>
        <w:rPr>
          <w:rFonts w:ascii="Arial" w:hAnsi="Arial" w:cs="Arial"/>
          <w:color w:val="003366"/>
          <w:sz w:val="18"/>
          <w:szCs w:val="18"/>
        </w:rPr>
        <w:t xml:space="preserve"> nedeniyle ülke ihtiyacını karşılamak için ithalat yapılır.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Buna göre aşağıdaki madenlerden hangilerinin ithalat oranı daha fazladır?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Bor-Linyit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Taşkömürü-Demir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Krom-Bakır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Doğalgaz-Petrol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Demir-Bor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28.</w:t>
      </w:r>
      <w:r>
        <w:rPr>
          <w:rFonts w:ascii="Arial" w:hAnsi="Arial" w:cs="Arial"/>
          <w:color w:val="003366"/>
          <w:sz w:val="18"/>
          <w:szCs w:val="18"/>
        </w:rPr>
        <w:t xml:space="preserve"> Doğu Karadeniz, Karadeniz Bölgesi'nin en fazla göç veren bölümüdür.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Bu bölümün dışarıya fazla göç vermesinde aşağıdakilerden hangisinin olumsuz etkisi daha azdır?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Sanayinin gelişmemiş olması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Ulaşım imkanlarının kısıtlı olması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Makineleşmenin yaygınlaşması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Tarım alanlarının yetersiz olması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İş imkanlarının az olması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29. Almanya’nın Ruhr bölgesinde sanayi faaliyetlerinin gelişmesinde, aşağıdakilerden hangisi daha çok etkili olmuştur?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Yüzey sularının fazla olması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Orman zenginliklerinin fazla olması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Ulaşım olanaklarının fazla olması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Nüfus yoğunluğunun fazla olması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Zengin kömür yataklarına sahip olması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30. Aşağıdakilerden hangisi, uluslararası sıcak çatışmalara yol açan doğal unsurlardan değildir?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Toprak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Su kaynakları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Enerji kaynakları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Yer altı kaynakları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Önemli ulaşım yolları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31.</w:t>
      </w:r>
      <w:r>
        <w:rPr>
          <w:rFonts w:ascii="Arial" w:hAnsi="Arial" w:cs="Arial"/>
          <w:color w:val="003366"/>
          <w:sz w:val="18"/>
          <w:szCs w:val="18"/>
        </w:rPr>
        <w:t xml:space="preserve"> Türkiye’de bölgesel kalkınma projelerinde, kaynakların öncelikle bölgenin avantajlara sahip olduğu sektör ve mekanlar için kullanılması planlanmaktadır.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Buna göre, Doğu Anadolu Projesi’nde kaynakların öncelikle aşağıdaki alanlardan hangileri için kullanılması daha uygun olur?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Ulaşım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Turizm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Ormancılık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Sanayi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Tarım ve hayvancılık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32.</w:t>
      </w:r>
      <w:r>
        <w:rPr>
          <w:rFonts w:ascii="Arial" w:hAnsi="Arial" w:cs="Arial"/>
          <w:color w:val="003366"/>
          <w:sz w:val="18"/>
          <w:szCs w:val="18"/>
        </w:rPr>
        <w:t xml:space="preserve"> Jeopolitikte etkili olan unsurlar, değişen ve değişmeyen unsurlar olmak üzere ikiye ayrılır.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Buna göre, aşağıdakilerden hangisi jeopolitiği etkileyen değişen unsurlardan biridir?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Bitki örtüsü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Hidrolojik özellikler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Coğrafi konum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Jeolojik özellikler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Ekonomik değerler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 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33. Aşağıdakilerden hangisi Türkiye’yi dolaylı olarak ilgilendiren sorunlardan birisidir?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Kıbrıs sorunu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Suriye su sorunu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Ege adaları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Azerbaycan sorunu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Batı Trakya sorunu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lastRenderedPageBreak/>
        <w:t> </w:t>
      </w:r>
    </w:p>
    <w:p w:rsidR="003320C9" w:rsidRDefault="003320C9" w:rsidP="003320C9">
      <w:pPr>
        <w:shd w:val="clear" w:color="auto" w:fill="FFFFFF"/>
        <w:ind w:left="180" w:right="141" w:firstLine="180"/>
        <w:jc w:val="right"/>
      </w:pPr>
      <w:r>
        <w:rPr>
          <w:rFonts w:ascii="Arial" w:hAnsi="Arial" w:cs="Arial"/>
          <w:b/>
          <w:bCs/>
          <w:color w:val="003366"/>
          <w:sz w:val="18"/>
          <w:szCs w:val="18"/>
        </w:rPr>
        <w:t>Not:</w:t>
      </w:r>
      <w:r>
        <w:rPr>
          <w:rFonts w:ascii="Arial" w:hAnsi="Arial" w:cs="Arial"/>
          <w:color w:val="003366"/>
          <w:sz w:val="18"/>
          <w:szCs w:val="18"/>
        </w:rPr>
        <w:t xml:space="preserve"> Birinci sorunun doğru cevabı 4 diğer soruların doğru cevapları 3’er puandır.</w:t>
      </w:r>
    </w:p>
    <w:p w:rsidR="003320C9" w:rsidRDefault="003320C9" w:rsidP="003320C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320C9" w:rsidRDefault="003320C9" w:rsidP="003320C9">
      <w:pPr>
        <w:shd w:val="clear" w:color="auto" w:fill="FFFFFF"/>
        <w:ind w:left="180" w:right="141" w:firstLine="180"/>
        <w:jc w:val="right"/>
      </w:pPr>
      <w:r>
        <w:rPr>
          <w:rFonts w:ascii="Arial" w:hAnsi="Arial" w:cs="Arial"/>
          <w:b/>
          <w:bCs/>
          <w:color w:val="003366"/>
          <w:sz w:val="18"/>
          <w:szCs w:val="18"/>
        </w:rPr>
        <w:t>Başarılar Dilerim..</w:t>
      </w:r>
    </w:p>
    <w:p w:rsidR="00D779EF" w:rsidRPr="00133DA2" w:rsidRDefault="00D779EF" w:rsidP="00746775">
      <w:pPr>
        <w:ind w:firstLine="0"/>
      </w:pPr>
    </w:p>
    <w:sectPr w:rsidR="00D779EF" w:rsidRPr="00133DA2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5E28"/>
    <w:rsid w:val="0003454F"/>
    <w:rsid w:val="00060512"/>
    <w:rsid w:val="00094E1B"/>
    <w:rsid w:val="000B2032"/>
    <w:rsid w:val="00133DA2"/>
    <w:rsid w:val="00186885"/>
    <w:rsid w:val="001C0010"/>
    <w:rsid w:val="002341D4"/>
    <w:rsid w:val="002E5E28"/>
    <w:rsid w:val="003061A9"/>
    <w:rsid w:val="003251C2"/>
    <w:rsid w:val="003320C9"/>
    <w:rsid w:val="003A126B"/>
    <w:rsid w:val="0045478D"/>
    <w:rsid w:val="004613D1"/>
    <w:rsid w:val="004703B5"/>
    <w:rsid w:val="00477ADD"/>
    <w:rsid w:val="004A4038"/>
    <w:rsid w:val="00730130"/>
    <w:rsid w:val="00746775"/>
    <w:rsid w:val="00760941"/>
    <w:rsid w:val="007B5863"/>
    <w:rsid w:val="0080605A"/>
    <w:rsid w:val="0082393C"/>
    <w:rsid w:val="008473A0"/>
    <w:rsid w:val="00875472"/>
    <w:rsid w:val="008A36D4"/>
    <w:rsid w:val="009260F3"/>
    <w:rsid w:val="00A80EBB"/>
    <w:rsid w:val="00B62F76"/>
    <w:rsid w:val="00B70D2E"/>
    <w:rsid w:val="00BA13D2"/>
    <w:rsid w:val="00BB772B"/>
    <w:rsid w:val="00C15423"/>
    <w:rsid w:val="00D05B67"/>
    <w:rsid w:val="00D33BA2"/>
    <w:rsid w:val="00D60B93"/>
    <w:rsid w:val="00D779EF"/>
    <w:rsid w:val="00D96D33"/>
    <w:rsid w:val="00DF64C9"/>
    <w:rsid w:val="00DF6775"/>
    <w:rsid w:val="00E04168"/>
    <w:rsid w:val="00EB0298"/>
    <w:rsid w:val="00F005DB"/>
    <w:rsid w:val="00F03685"/>
    <w:rsid w:val="00F15939"/>
    <w:rsid w:val="00F65631"/>
    <w:rsid w:val="00FA39E6"/>
    <w:rsid w:val="00FB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E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20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631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3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444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1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68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1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505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293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53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6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14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45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51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0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22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48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32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44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3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02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9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09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1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79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95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28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7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35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469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81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358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44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2616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62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7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20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819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27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2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44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836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54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42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1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08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3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25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03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4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20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20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2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50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97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0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08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6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23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805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100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226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11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659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14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061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www.bilgiyelpazesi.net/" TargetMode="External"/><Relationship Id="rId9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1615</Words>
  <Characters>9212</Characters>
  <Application>Microsoft Office Word</Application>
  <DocSecurity>0</DocSecurity>
  <Lines>76</Lines>
  <Paragraphs>21</Paragraphs>
  <ScaleCrop>false</ScaleCrop>
  <Company/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2013-01-05T14:04:00Z</dcterms:created>
  <dcterms:modified xsi:type="dcterms:W3CDTF">2013-01-05T14:04:00Z</dcterms:modified>
</cp:coreProperties>
</file>